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7C8B" w:rsidRPr="00C3498D" w:rsidP="00037C8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№2-464-1702</w:t>
      </w:r>
      <w:r w:rsidRPr="00C3498D">
        <w:rPr>
          <w:rFonts w:ascii="Times New Roman" w:hAnsi="Times New Roman" w:cs="Times New Roman"/>
          <w:sz w:val="26"/>
          <w:szCs w:val="26"/>
        </w:rPr>
        <w:t>/2024</w:t>
      </w:r>
    </w:p>
    <w:p w:rsidR="00037C8B" w:rsidRPr="00C3498D" w:rsidP="00037C8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C3498D">
        <w:rPr>
          <w:rFonts w:ascii="Times New Roman" w:hAnsi="Times New Roman" w:cs="Times New Roman"/>
          <w:sz w:val="26"/>
          <w:szCs w:val="26"/>
        </w:rPr>
        <w:t>86м</w:t>
      </w:r>
      <w:r w:rsidRPr="00C3498D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0033-01-2023-000650-78</w:t>
      </w:r>
    </w:p>
    <w:p w:rsidR="00037C8B" w:rsidRPr="00C3498D" w:rsidP="00037C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37C8B" w:rsidRPr="00C3498D" w:rsidP="00037C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sz w:val="28"/>
          <w:szCs w:val="28"/>
        </w:rPr>
        <w:t xml:space="preserve">                                         ЗАОЧНОЕ РЕШЕНИЕ</w:t>
      </w:r>
    </w:p>
    <w:p w:rsidR="00037C8B" w:rsidRPr="00C3498D" w:rsidP="00037C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sz w:val="28"/>
          <w:szCs w:val="28"/>
        </w:rPr>
        <w:t xml:space="preserve">                                Именем Российской Федерации</w:t>
      </w:r>
    </w:p>
    <w:p w:rsidR="00037C8B" w:rsidRPr="00C3498D" w:rsidP="00037C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sz w:val="28"/>
          <w:szCs w:val="28"/>
        </w:rPr>
        <w:t xml:space="preserve">                                           Резолютивная часть</w:t>
      </w:r>
    </w:p>
    <w:p w:rsidR="00037C8B" w:rsidRPr="00C3498D" w:rsidP="00037C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«29» мая</w:t>
      </w:r>
      <w:r w:rsidRPr="00C34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98D">
        <w:rPr>
          <w:rFonts w:ascii="Times New Roman" w:hAnsi="Times New Roman" w:cs="Times New Roman"/>
          <w:bCs/>
          <w:sz w:val="28"/>
          <w:szCs w:val="28"/>
        </w:rPr>
        <w:t>2024  года</w:t>
      </w:r>
      <w:r w:rsidRPr="00BF27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Pr="00C3498D">
        <w:rPr>
          <w:rFonts w:ascii="Times New Roman" w:hAnsi="Times New Roman" w:cs="Times New Roman"/>
          <w:bCs/>
          <w:sz w:val="28"/>
          <w:szCs w:val="28"/>
        </w:rPr>
        <w:t xml:space="preserve">г. Когалым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037C8B" w:rsidRPr="0080267F" w:rsidP="00037C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37C8B" w:rsidRPr="0080267F" w:rsidP="00037C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И.о. мирового судьи судебного участка № 2</w:t>
      </w:r>
      <w:r w:rsidRPr="0080267F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Ханты-Мансийского автономного округа-Югры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267F">
        <w:rPr>
          <w:rFonts w:ascii="Times New Roman" w:hAnsi="Times New Roman" w:cs="Times New Roman"/>
          <w:sz w:val="28"/>
          <w:szCs w:val="28"/>
        </w:rPr>
        <w:t>ировой судья судебного участка № 1 Когалымского судебного района Ханты-Мансийского автономного округа-Югры Олькова Н.В.</w:t>
      </w:r>
    </w:p>
    <w:p w:rsidR="00037C8B" w:rsidRPr="0080267F" w:rsidP="00037C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при секретаре </w:t>
      </w:r>
      <w:r>
        <w:rPr>
          <w:rFonts w:ascii="Times New Roman" w:hAnsi="Times New Roman" w:cs="Times New Roman"/>
          <w:sz w:val="28"/>
          <w:szCs w:val="28"/>
        </w:rPr>
        <w:t>Папаниной Л.Т.</w:t>
      </w:r>
    </w:p>
    <w:p w:rsidR="00037C8B" w:rsidP="00037C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гражданское дело по иску </w:t>
      </w:r>
      <w:r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r>
        <w:rPr>
          <w:rFonts w:ascii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hAnsi="Times New Roman" w:cs="Times New Roman"/>
          <w:sz w:val="28"/>
          <w:szCs w:val="28"/>
        </w:rPr>
        <w:t>Займ</w:t>
      </w:r>
      <w:r>
        <w:rPr>
          <w:rFonts w:ascii="Times New Roman" w:hAnsi="Times New Roman" w:cs="Times New Roman"/>
          <w:sz w:val="28"/>
          <w:szCs w:val="28"/>
        </w:rPr>
        <w:t xml:space="preserve">-Экспресс к </w:t>
      </w:r>
      <w:r>
        <w:rPr>
          <w:rFonts w:ascii="Times New Roman" w:hAnsi="Times New Roman" w:cs="Times New Roman"/>
          <w:sz w:val="28"/>
          <w:szCs w:val="28"/>
        </w:rPr>
        <w:t>Инюшову</w:t>
      </w:r>
      <w:r>
        <w:rPr>
          <w:rFonts w:ascii="Times New Roman" w:hAnsi="Times New Roman" w:cs="Times New Roman"/>
          <w:sz w:val="28"/>
          <w:szCs w:val="28"/>
        </w:rPr>
        <w:t xml:space="preserve"> Никите Андреевичу о взыскании задолженности по договору займа, судебных расходов,</w:t>
      </w:r>
    </w:p>
    <w:p w:rsidR="00037C8B" w:rsidRPr="0080267F" w:rsidP="00037C8B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</w:t>
      </w:r>
      <w:r w:rsidRPr="0080267F">
        <w:rPr>
          <w:rFonts w:ascii="Times New Roman" w:hAnsi="Times New Roman" w:cs="Times New Roman"/>
          <w:sz w:val="28"/>
          <w:szCs w:val="28"/>
        </w:rPr>
        <w:t xml:space="preserve"> 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Руководствуясь </w:t>
      </w:r>
      <w:r w:rsidRPr="0080267F"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167, 194-198, 199, 234-235  Гражданского процессуального кодекса Российской Федерации, мировой судья</w:t>
      </w:r>
    </w:p>
    <w:p w:rsidR="00037C8B" w:rsidRPr="0080267F" w:rsidP="00037C8B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37C8B" w:rsidRPr="00C3498D" w:rsidP="00037C8B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80267F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 w:rsidRPr="00C3498D"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037C8B" w:rsidRPr="0080267F" w:rsidP="00037C8B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37C8B" w:rsidRPr="00BF2767" w:rsidP="0003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и</w:t>
      </w:r>
      <w:r w:rsidRPr="0080267F">
        <w:rPr>
          <w:rFonts w:ascii="Times New Roman" w:eastAsia="Times New Roman" w:hAnsi="Times New Roman" w:cs="Times New Roman"/>
          <w:sz w:val="28"/>
          <w:szCs w:val="28"/>
        </w:rPr>
        <w:t>сковые требования</w:t>
      </w:r>
      <w:r w:rsidRPr="00240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r>
        <w:rPr>
          <w:rFonts w:ascii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hAnsi="Times New Roman" w:cs="Times New Roman"/>
          <w:sz w:val="28"/>
          <w:szCs w:val="28"/>
        </w:rPr>
        <w:t>Займ</w:t>
      </w:r>
      <w:r>
        <w:rPr>
          <w:rFonts w:ascii="Times New Roman" w:hAnsi="Times New Roman" w:cs="Times New Roman"/>
          <w:sz w:val="28"/>
          <w:szCs w:val="28"/>
        </w:rPr>
        <w:t xml:space="preserve">-Экспресс к </w:t>
      </w:r>
      <w:r>
        <w:rPr>
          <w:rFonts w:ascii="Times New Roman" w:hAnsi="Times New Roman" w:cs="Times New Roman"/>
          <w:sz w:val="28"/>
          <w:szCs w:val="28"/>
        </w:rPr>
        <w:t>Инюшову</w:t>
      </w:r>
      <w:r>
        <w:rPr>
          <w:rFonts w:ascii="Times New Roman" w:hAnsi="Times New Roman" w:cs="Times New Roman"/>
          <w:sz w:val="28"/>
          <w:szCs w:val="28"/>
        </w:rPr>
        <w:t xml:space="preserve"> Никите Андреевичу о взыскании задолженности по договору займа, судебных расходов </w:t>
      </w:r>
      <w:r w:rsidRPr="0080267F">
        <w:rPr>
          <w:rFonts w:ascii="Times New Roman" w:hAnsi="Times New Roman" w:cs="Times New Roman"/>
          <w:sz w:val="28"/>
          <w:szCs w:val="28"/>
        </w:rPr>
        <w:t>удовлетворить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C8B" w:rsidP="0003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 w:rsidRPr="00F5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Инюшова</w:t>
      </w:r>
      <w:r>
        <w:rPr>
          <w:rFonts w:ascii="Times New Roman" w:hAnsi="Times New Roman" w:cs="Times New Roman"/>
          <w:sz w:val="28"/>
          <w:szCs w:val="28"/>
        </w:rPr>
        <w:t xml:space="preserve"> Никиты Андреевича, в пользу</w:t>
      </w:r>
      <w:r w:rsidRPr="00240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r>
        <w:rPr>
          <w:rFonts w:ascii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hAnsi="Times New Roman" w:cs="Times New Roman"/>
          <w:sz w:val="28"/>
          <w:szCs w:val="28"/>
        </w:rPr>
        <w:t>Займ</w:t>
      </w:r>
      <w:r>
        <w:rPr>
          <w:rFonts w:ascii="Times New Roman" w:hAnsi="Times New Roman" w:cs="Times New Roman"/>
          <w:sz w:val="28"/>
          <w:szCs w:val="28"/>
        </w:rPr>
        <w:t xml:space="preserve">-Экспресс (ИНН/КПП 9703154018/770301001) задолженность </w:t>
      </w:r>
      <w:r w:rsidRPr="0080267F">
        <w:rPr>
          <w:rFonts w:ascii="Times New Roman" w:hAnsi="Times New Roman" w:cs="Times New Roman"/>
          <w:sz w:val="28"/>
          <w:szCs w:val="28"/>
        </w:rPr>
        <w:t>по договору</w:t>
      </w:r>
      <w:r>
        <w:rPr>
          <w:rFonts w:ascii="Times New Roman" w:hAnsi="Times New Roman" w:cs="Times New Roman"/>
          <w:sz w:val="28"/>
          <w:szCs w:val="28"/>
        </w:rPr>
        <w:t xml:space="preserve"> займа №362561-901-23 от 25.03.2023 за период от 25.03.2023 по 25.04.2023 в размере 8900 рублей 00 копеек</w:t>
      </w:r>
      <w:r w:rsidRPr="0080267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80267F">
        <w:rPr>
          <w:rFonts w:ascii="Times New Roman" w:hAnsi="Times New Roman" w:cs="Times New Roman"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sz w:val="28"/>
          <w:szCs w:val="28"/>
        </w:rPr>
        <w:t xml:space="preserve">, 2759 рублей 00 копеек – проценты за пользование </w:t>
      </w:r>
      <w:r>
        <w:rPr>
          <w:rFonts w:ascii="Times New Roman" w:hAnsi="Times New Roman" w:cs="Times New Roman"/>
          <w:sz w:val="28"/>
          <w:szCs w:val="28"/>
        </w:rPr>
        <w:t>займом;  466</w:t>
      </w:r>
      <w:r>
        <w:rPr>
          <w:rFonts w:ascii="Times New Roman" w:hAnsi="Times New Roman" w:cs="Times New Roman"/>
          <w:sz w:val="28"/>
          <w:szCs w:val="28"/>
        </w:rPr>
        <w:t xml:space="preserve"> рублей 36 копеек – расходы  </w:t>
      </w:r>
      <w:r w:rsidRPr="0080267F">
        <w:rPr>
          <w:rFonts w:ascii="Times New Roman" w:hAnsi="Times New Roman" w:cs="Times New Roman"/>
          <w:sz w:val="28"/>
          <w:szCs w:val="28"/>
        </w:rPr>
        <w:t>по оплате госуд</w:t>
      </w:r>
      <w:r>
        <w:rPr>
          <w:rFonts w:ascii="Times New Roman" w:hAnsi="Times New Roman" w:cs="Times New Roman"/>
          <w:sz w:val="28"/>
          <w:szCs w:val="28"/>
        </w:rPr>
        <w:t>арственной пошлины, всего 12 125 (двенадцать тысяч сто двадцать пять) рублей 36 копеек.</w:t>
      </w:r>
    </w:p>
    <w:p w:rsidR="00037C8B" w:rsidRPr="0080267F" w:rsidP="0003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Лица, участвующие в деле, вправе обратиться с заявлением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 и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037C8B" w:rsidRPr="0080267F" w:rsidP="00037C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037C8B" w:rsidRPr="0080267F" w:rsidP="00037C8B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037C8B" w:rsidRPr="0080267F" w:rsidP="00037C8B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         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037C8B" w:rsidRPr="0080267F" w:rsidP="00037C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        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>, в Когалымский городской суд с подачей жалобы через мир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ового судью судебного участка №2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Когалымского судебного района Ханты-Мансийского автономного округа-Югры.</w:t>
      </w:r>
    </w:p>
    <w:p w:rsidR="00037C8B" w:rsidRPr="0080267F" w:rsidP="00037C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37C8B" w:rsidRPr="0080267F" w:rsidP="00037C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Мировой судья                      Н.В. </w:t>
      </w:r>
      <w:r w:rsidRPr="0080267F">
        <w:rPr>
          <w:rFonts w:ascii="Times New Roman" w:hAnsi="Times New Roman" w:cs="Times New Roman"/>
          <w:sz w:val="28"/>
          <w:szCs w:val="28"/>
        </w:rPr>
        <w:t xml:space="preserve">Олькова </w:t>
      </w:r>
    </w:p>
    <w:p w:rsidR="00037C8B" w:rsidP="00037C8B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7C8B" w:rsidP="00037C8B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7C8B" w:rsidP="0003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C8B" w:rsidP="00037C8B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7C8B" w:rsidP="00037C8B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7C8B" w:rsidP="00037C8B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7C8B" w:rsidP="00037C8B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7C8B" w:rsidP="00037C8B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7C8B" w:rsidP="00037C8B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7C8B" w:rsidP="00037C8B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7C8B" w:rsidP="00037C8B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7C8B" w:rsidP="0003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C8B" w:rsidP="00037C8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8B" w:rsidP="00037C8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8B" w:rsidP="00037C8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8B" w:rsidP="00037C8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8B" w:rsidP="00037C8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Sect="0068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8B"/>
    <w:rsid w:val="00037C8B"/>
    <w:rsid w:val="00240BD1"/>
    <w:rsid w:val="00517E76"/>
    <w:rsid w:val="00683AB5"/>
    <w:rsid w:val="0080267F"/>
    <w:rsid w:val="00BF2767"/>
    <w:rsid w:val="00C3498D"/>
    <w:rsid w:val="00F526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2316C9C-F096-4317-80CF-3C5D307E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8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C8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